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380" w:rsidRDefault="00AB6380" w:rsidP="00AB6380">
      <w:pPr>
        <w:jc w:val="center"/>
        <w:rPr>
          <w:b/>
          <w:i/>
          <w:color w:val="FF0000"/>
          <w:sz w:val="40"/>
          <w:szCs w:val="40"/>
        </w:rPr>
      </w:pPr>
      <w:r w:rsidRPr="00AB6380">
        <w:rPr>
          <w:b/>
          <w:i/>
          <w:color w:val="FF0000"/>
          <w:sz w:val="40"/>
          <w:szCs w:val="40"/>
        </w:rPr>
        <w:t xml:space="preserve">1 декабря – </w:t>
      </w:r>
    </w:p>
    <w:p w:rsidR="00AB6380" w:rsidRPr="00AB6380" w:rsidRDefault="00AB6380" w:rsidP="00AB6380">
      <w:pPr>
        <w:jc w:val="center"/>
        <w:rPr>
          <w:b/>
          <w:i/>
          <w:color w:val="FF0000"/>
          <w:sz w:val="40"/>
          <w:szCs w:val="40"/>
        </w:rPr>
      </w:pPr>
      <w:r w:rsidRPr="00AB6380">
        <w:rPr>
          <w:b/>
          <w:i/>
          <w:color w:val="FF0000"/>
          <w:sz w:val="40"/>
          <w:szCs w:val="40"/>
        </w:rPr>
        <w:t xml:space="preserve">Всемирный день борьбы со </w:t>
      </w:r>
      <w:proofErr w:type="spellStart"/>
      <w:r w:rsidRPr="00AB6380">
        <w:rPr>
          <w:b/>
          <w:i/>
          <w:color w:val="FF0000"/>
          <w:sz w:val="40"/>
          <w:szCs w:val="40"/>
        </w:rPr>
        <w:t>СПИДом</w:t>
      </w:r>
      <w:proofErr w:type="spellEnd"/>
    </w:p>
    <w:p w:rsidR="00AB6380" w:rsidRPr="00AB6380" w:rsidRDefault="00AB6380" w:rsidP="00AB6380">
      <w:pPr>
        <w:jc w:val="both"/>
        <w:rPr>
          <w:i/>
          <w:sz w:val="40"/>
          <w:szCs w:val="40"/>
        </w:rPr>
      </w:pPr>
      <w:r>
        <w:rPr>
          <w:i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-455930</wp:posOffset>
            </wp:positionH>
            <wp:positionV relativeFrom="paragraph">
              <wp:posOffset>167640</wp:posOffset>
            </wp:positionV>
            <wp:extent cx="1903730" cy="1792605"/>
            <wp:effectExtent l="19050" t="0" r="1270" b="0"/>
            <wp:wrapTight wrapText="bothSides">
              <wp:wrapPolygon edited="0">
                <wp:start x="-216" y="0"/>
                <wp:lineTo x="-216" y="21348"/>
                <wp:lineTo x="21614" y="21348"/>
                <wp:lineTo x="21614" y="0"/>
                <wp:lineTo x="-216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B6380" w:rsidRDefault="00AB6380" w:rsidP="00AB638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</w:t>
      </w:r>
    </w:p>
    <w:p w:rsidR="00AB6380" w:rsidRPr="00AB6380" w:rsidRDefault="00AB6380" w:rsidP="00AB638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AB6380" w:rsidRDefault="00AB6380" w:rsidP="00AB6380">
      <w:pPr>
        <w:pStyle w:val="a3"/>
        <w:shd w:val="clear" w:color="auto" w:fill="FFFFFF"/>
        <w:spacing w:beforeAutospacing="0" w:afterAutospacing="0"/>
        <w:ind w:left="100" w:right="100"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всем мире в этот день говорят о </w:t>
      </w:r>
      <w:proofErr w:type="spellStart"/>
      <w:r>
        <w:rPr>
          <w:sz w:val="28"/>
          <w:szCs w:val="28"/>
        </w:rPr>
        <w:t>СПИДе</w:t>
      </w:r>
      <w:proofErr w:type="spellEnd"/>
      <w:r>
        <w:rPr>
          <w:sz w:val="28"/>
          <w:szCs w:val="28"/>
        </w:rPr>
        <w:t>, о том, какую угрозу существованию человечества несет глобальная эпидемия. Можно вспоминать и оплакивать тех, кто уже умер или смертельно болен, можно говорить о масштабах трагедии и о том, что только чума ХХ, а теперь уже и ХХ</w:t>
      </w:r>
      <w:proofErr w:type="gramStart"/>
      <w:r>
        <w:rPr>
          <w:sz w:val="28"/>
          <w:szCs w:val="28"/>
        </w:rPr>
        <w:t>I</w:t>
      </w:r>
      <w:proofErr w:type="gramEnd"/>
      <w:r>
        <w:rPr>
          <w:sz w:val="28"/>
          <w:szCs w:val="28"/>
        </w:rPr>
        <w:t xml:space="preserve"> века угрожает существованию человечества…</w:t>
      </w:r>
    </w:p>
    <w:p w:rsidR="00AB6380" w:rsidRDefault="00AB6380" w:rsidP="00AB6380">
      <w:pPr>
        <w:pStyle w:val="a3"/>
        <w:shd w:val="clear" w:color="auto" w:fill="FFFFFF"/>
        <w:spacing w:beforeAutospacing="0" w:afterAutospacing="0"/>
        <w:ind w:left="100" w:right="100"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Всемирный день борьбы со </w:t>
      </w:r>
      <w:proofErr w:type="spellStart"/>
      <w:r>
        <w:rPr>
          <w:sz w:val="28"/>
          <w:szCs w:val="28"/>
        </w:rPr>
        <w:t>СПИДом</w:t>
      </w:r>
      <w:proofErr w:type="spellEnd"/>
      <w:r>
        <w:rPr>
          <w:sz w:val="28"/>
          <w:szCs w:val="28"/>
        </w:rPr>
        <w:t xml:space="preserve"> впервые отмечался 1-го декабря 1988 года после того, как на встрече министров здравоохранения всех стран прозвучал призыв к социальной терпимости и расширению обмена информацией по ВИЧ/</w:t>
      </w:r>
      <w:proofErr w:type="spellStart"/>
      <w:r>
        <w:rPr>
          <w:sz w:val="28"/>
          <w:szCs w:val="28"/>
        </w:rPr>
        <w:t>СПИДу</w:t>
      </w:r>
      <w:proofErr w:type="spellEnd"/>
      <w:r>
        <w:rPr>
          <w:sz w:val="28"/>
          <w:szCs w:val="28"/>
        </w:rPr>
        <w:t xml:space="preserve">. Ежегодно отмечаемый 1-го декабря Всемирный день служит делу укрепления организованных усилий по борьбе с пандемией ВИЧ-инфекции и </w:t>
      </w:r>
      <w:proofErr w:type="spellStart"/>
      <w:r>
        <w:rPr>
          <w:sz w:val="28"/>
          <w:szCs w:val="28"/>
        </w:rPr>
        <w:t>СПИДа</w:t>
      </w:r>
      <w:proofErr w:type="spellEnd"/>
      <w:r>
        <w:rPr>
          <w:sz w:val="28"/>
          <w:szCs w:val="28"/>
        </w:rPr>
        <w:t>, распространяющейся по всем регионам мира. Организованные усилия направлены на укрепление общественной поддержки программ профилактики распространения ВИЧСПИД, на организацию обучения и предоставления информации по всем аспектам ВИЧ/СПИД.</w:t>
      </w:r>
    </w:p>
    <w:p w:rsidR="00AB6380" w:rsidRDefault="00AB6380" w:rsidP="00AB6380">
      <w:pPr>
        <w:pStyle w:val="a3"/>
        <w:shd w:val="clear" w:color="auto" w:fill="FFFFFF"/>
        <w:spacing w:beforeAutospacing="0" w:afterAutospacing="0"/>
        <w:ind w:left="100" w:right="100" w:firstLine="300"/>
        <w:jc w:val="both"/>
        <w:rPr>
          <w:sz w:val="28"/>
          <w:szCs w:val="28"/>
        </w:rPr>
      </w:pPr>
      <w:r>
        <w:rPr>
          <w:sz w:val="28"/>
          <w:szCs w:val="28"/>
        </w:rPr>
        <w:t>Понимая все возрастающие сложности, связанные с пандемией ВИЧ/</w:t>
      </w:r>
      <w:proofErr w:type="spellStart"/>
      <w:r>
        <w:rPr>
          <w:sz w:val="28"/>
          <w:szCs w:val="28"/>
        </w:rPr>
        <w:t>СПИДа</w:t>
      </w:r>
      <w:proofErr w:type="spellEnd"/>
      <w:r>
        <w:rPr>
          <w:sz w:val="28"/>
          <w:szCs w:val="28"/>
        </w:rPr>
        <w:t>, ООН создала в 1996 году союз шести всемирных организаций. Названная Совместной программой Объединенных Наций по проблемам ВИЧ/</w:t>
      </w:r>
      <w:proofErr w:type="spellStart"/>
      <w:r>
        <w:rPr>
          <w:sz w:val="28"/>
          <w:szCs w:val="28"/>
        </w:rPr>
        <w:t>СПИДа</w:t>
      </w:r>
      <w:proofErr w:type="spellEnd"/>
      <w:r>
        <w:rPr>
          <w:sz w:val="28"/>
          <w:szCs w:val="28"/>
        </w:rPr>
        <w:t xml:space="preserve"> (ЮНЭЙДС), программа объединяет в качестве спонсоров этого совместного проекта Детский фонд ООН, Программу ООН по развитию, Фонд ООН по вопросам народонаселения; Организацию ООН по вопросам образования, науке и культуре (ЮНЕСКО), Всемирную организацию здравоохранения (ВОЗ) и Всемирный банк. ЮНЭЙДС поддерживает долгосрочные глобальные проекты по профилактике ВИЧ-инфекции и </w:t>
      </w:r>
      <w:proofErr w:type="spellStart"/>
      <w:r>
        <w:rPr>
          <w:sz w:val="28"/>
          <w:szCs w:val="28"/>
        </w:rPr>
        <w:t>СПИДа</w:t>
      </w:r>
      <w:proofErr w:type="spellEnd"/>
      <w:r>
        <w:rPr>
          <w:sz w:val="28"/>
          <w:szCs w:val="28"/>
        </w:rPr>
        <w:t>; помогает борьбе за права человека независимо от ВИЧ-статуса, осуществляет помощь странам во всем мире посредством проведения обучения мерам профилактики, поддержки исследований по вопросам ВИЧ/</w:t>
      </w:r>
      <w:proofErr w:type="spellStart"/>
      <w:r>
        <w:rPr>
          <w:sz w:val="28"/>
          <w:szCs w:val="28"/>
        </w:rPr>
        <w:t>СПИДа</w:t>
      </w:r>
      <w:proofErr w:type="spellEnd"/>
      <w:r>
        <w:rPr>
          <w:sz w:val="28"/>
          <w:szCs w:val="28"/>
        </w:rPr>
        <w:t xml:space="preserve"> и работы с программами расширения международного фронта борьбы с ВИЧ/</w:t>
      </w:r>
      <w:proofErr w:type="spellStart"/>
      <w:r>
        <w:rPr>
          <w:sz w:val="28"/>
          <w:szCs w:val="28"/>
        </w:rPr>
        <w:t>СПИДом</w:t>
      </w:r>
      <w:proofErr w:type="spellEnd"/>
      <w:r>
        <w:rPr>
          <w:sz w:val="28"/>
          <w:szCs w:val="28"/>
        </w:rPr>
        <w:t>.</w:t>
      </w:r>
    </w:p>
    <w:p w:rsidR="00AB6380" w:rsidRDefault="00AB6380" w:rsidP="00AB6380">
      <w:pPr>
        <w:pStyle w:val="a3"/>
        <w:shd w:val="clear" w:color="auto" w:fill="FFFFFF"/>
        <w:spacing w:beforeAutospacing="0" w:afterAutospacing="0"/>
        <w:ind w:left="100" w:right="100"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Всемирный день борьбы со </w:t>
      </w:r>
      <w:proofErr w:type="spellStart"/>
      <w:r>
        <w:rPr>
          <w:sz w:val="28"/>
          <w:szCs w:val="28"/>
        </w:rPr>
        <w:t>СПИДом</w:t>
      </w:r>
      <w:proofErr w:type="spellEnd"/>
      <w:r>
        <w:rPr>
          <w:sz w:val="28"/>
          <w:szCs w:val="28"/>
        </w:rPr>
        <w:t xml:space="preserve"> стал ежегодным событием в большинстве стран. Хотя 1 декабря определен как дата для проведения Дня, во многих сообществах организуется ряд мероприятий, проводимых в течение недель и дней до и после официального празднования.</w:t>
      </w:r>
    </w:p>
    <w:p w:rsidR="008A208B" w:rsidRPr="00AB6380" w:rsidRDefault="00AB6380" w:rsidP="00AB6380">
      <w:pPr>
        <w:pStyle w:val="a3"/>
        <w:shd w:val="clear" w:color="auto" w:fill="FFFFFF"/>
        <w:spacing w:beforeAutospacing="0" w:afterAutospacing="0"/>
        <w:ind w:left="100" w:right="100" w:firstLine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Символом борьбы со </w:t>
      </w:r>
      <w:proofErr w:type="spellStart"/>
      <w:r>
        <w:rPr>
          <w:sz w:val="28"/>
          <w:szCs w:val="28"/>
        </w:rPr>
        <w:t>СПИДом</w:t>
      </w:r>
      <w:proofErr w:type="spellEnd"/>
      <w:r>
        <w:rPr>
          <w:sz w:val="28"/>
          <w:szCs w:val="28"/>
        </w:rPr>
        <w:t xml:space="preserve"> является красная ленточка, ни одна акция в этой области не обходится сейчас без нее.     </w:t>
      </w:r>
    </w:p>
    <w:sectPr w:rsidR="008A208B" w:rsidRPr="00AB6380" w:rsidSect="008A2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6380"/>
    <w:rsid w:val="008A208B"/>
    <w:rsid w:val="00AB6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3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638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1997</Characters>
  <Application>Microsoft Office Word</Application>
  <DocSecurity>0</DocSecurity>
  <Lines>16</Lines>
  <Paragraphs>4</Paragraphs>
  <ScaleCrop>false</ScaleCrop>
  <Company>Microsoft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2015-11-25T09:53:00Z</dcterms:created>
  <dcterms:modified xsi:type="dcterms:W3CDTF">2015-11-25T09:54:00Z</dcterms:modified>
</cp:coreProperties>
</file>